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207" w:rsidRPr="00065207" w:rsidRDefault="00065207" w:rsidP="00065207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4785" w:hanging="4785"/>
        <w:jc w:val="righ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065207">
        <w:rPr>
          <w:rFonts w:ascii="Times New Roman" w:eastAsia="Times New Roman" w:hAnsi="Times New Roman" w:cs="Times New Roman"/>
          <w:lang w:eastAsia="ru-RU"/>
        </w:rPr>
        <w:t>Приложение №</w:t>
      </w:r>
      <w:r w:rsidR="00365EB1">
        <w:rPr>
          <w:rFonts w:ascii="Times New Roman" w:eastAsia="Times New Roman" w:hAnsi="Times New Roman" w:cs="Times New Roman"/>
          <w:lang w:eastAsia="ru-RU"/>
        </w:rPr>
        <w:t>6</w:t>
      </w:r>
    </w:p>
    <w:p w:rsidR="00065207" w:rsidRPr="00065207" w:rsidRDefault="00065207" w:rsidP="00065207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4785" w:hanging="4785"/>
        <w:jc w:val="righ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065207"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365E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365EB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365EB1">
        <w:rPr>
          <w:rFonts w:ascii="Times New Roman" w:hAnsi="Times New Roman" w:cs="Times New Roman"/>
          <w:sz w:val="24"/>
          <w:szCs w:val="24"/>
        </w:rPr>
      </w:r>
      <w:r w:rsidR="00365EB1">
        <w:rPr>
          <w:rFonts w:ascii="Times New Roman" w:hAnsi="Times New Roman" w:cs="Times New Roman"/>
          <w:sz w:val="24"/>
          <w:szCs w:val="24"/>
        </w:rPr>
        <w:fldChar w:fldCharType="separate"/>
      </w:r>
      <w:r w:rsidR="00365EB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365EB1">
        <w:rPr>
          <w:rFonts w:ascii="Times New Roman" w:hAnsi="Times New Roman" w:cs="Times New Roman"/>
          <w:sz w:val="24"/>
          <w:szCs w:val="24"/>
        </w:rPr>
        <w:fldChar w:fldCharType="end"/>
      </w:r>
      <w:r w:rsidR="004D16AB" w:rsidRPr="004D16AB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365E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365EB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365EB1">
        <w:rPr>
          <w:rFonts w:ascii="Times New Roman" w:hAnsi="Times New Roman" w:cs="Times New Roman"/>
          <w:sz w:val="24"/>
          <w:szCs w:val="24"/>
        </w:rPr>
      </w:r>
      <w:r w:rsidR="00365EB1">
        <w:rPr>
          <w:rFonts w:ascii="Times New Roman" w:hAnsi="Times New Roman" w:cs="Times New Roman"/>
          <w:sz w:val="24"/>
          <w:szCs w:val="24"/>
        </w:rPr>
        <w:fldChar w:fldCharType="separate"/>
      </w:r>
      <w:r w:rsidR="00365EB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365EB1">
        <w:rPr>
          <w:rFonts w:ascii="Times New Roman" w:hAnsi="Times New Roman" w:cs="Times New Roman"/>
          <w:sz w:val="24"/>
          <w:szCs w:val="24"/>
        </w:rPr>
        <w:fldChar w:fldCharType="end"/>
      </w:r>
      <w:r w:rsidR="004D16AB" w:rsidRPr="004D16AB">
        <w:rPr>
          <w:rFonts w:ascii="Times New Roman" w:eastAsia="Times New Roman" w:hAnsi="Times New Roman" w:cs="Times New Roman"/>
          <w:lang w:eastAsia="ru-RU"/>
        </w:rPr>
        <w:t>20</w:t>
      </w:r>
      <w:r w:rsidR="00365EB1">
        <w:rPr>
          <w:rFonts w:ascii="Times New Roman" w:eastAsia="Times New Roman" w:hAnsi="Times New Roman" w:cs="Times New Roman"/>
          <w:lang w:eastAsia="ru-RU"/>
        </w:rPr>
        <w:t>___</w:t>
      </w:r>
      <w:r w:rsidR="004D16AB" w:rsidRPr="004D16AB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93FC4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приемщика лома и отходов."/>
            </w:textInput>
          </w:ffData>
        </w:fldChar>
      </w:r>
      <w:r w:rsidR="00693FC4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93FC4">
        <w:rPr>
          <w:rFonts w:ascii="Times New Roman" w:hAnsi="Times New Roman" w:cs="Times New Roman"/>
          <w:i/>
          <w:sz w:val="24"/>
          <w:szCs w:val="24"/>
          <w:u w:val="single"/>
        </w:rPr>
      </w:r>
      <w:r w:rsidR="00693FC4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93FC4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приемщика лома и отходов.</w:t>
      </w:r>
      <w:r w:rsidR="00693FC4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93FC4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приемщика лома и отходов."/>
            </w:textInput>
          </w:ffData>
        </w:fldChar>
      </w:r>
      <w:r w:rsidR="00693FC4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93FC4">
        <w:rPr>
          <w:rFonts w:ascii="Times New Roman" w:hAnsi="Times New Roman" w:cs="Times New Roman"/>
          <w:i/>
          <w:sz w:val="24"/>
          <w:szCs w:val="24"/>
          <w:u w:val="single"/>
        </w:rPr>
      </w:r>
      <w:r w:rsidR="00693FC4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93FC4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приемщика лома и отходов.</w:t>
      </w:r>
      <w:r w:rsidR="00693FC4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Start w:id="6" w:name="_GoBack"/>
      <w:bookmarkEnd w:id="6"/>
    </w:p>
    <w:p w:rsidR="00065207" w:rsidRDefault="00065207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65207" w:rsidRPr="00065207" w:rsidRDefault="00065207" w:rsidP="000652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52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НАСТОЯЩАЯ ФОРМА СОГЛАСОВАНА СТОРОНАМИ:</w:t>
      </w:r>
    </w:p>
    <w:p w:rsidR="00065207" w:rsidRPr="00065207" w:rsidRDefault="00065207" w:rsidP="000652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207" w:rsidRPr="00065207" w:rsidRDefault="00065207" w:rsidP="000652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07"/>
        <w:gridCol w:w="4607"/>
      </w:tblGrid>
      <w:tr w:rsidR="00065207" w:rsidRPr="00065207" w:rsidTr="00D67695">
        <w:trPr>
          <w:trHeight w:val="356"/>
        </w:trPr>
        <w:tc>
          <w:tcPr>
            <w:tcW w:w="4607" w:type="dxa"/>
          </w:tcPr>
          <w:p w:rsidR="00065207" w:rsidRPr="00065207" w:rsidRDefault="00065207" w:rsidP="0006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207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ПРОДАВЕЦ:</w:t>
            </w:r>
          </w:p>
        </w:tc>
        <w:tc>
          <w:tcPr>
            <w:tcW w:w="4607" w:type="dxa"/>
          </w:tcPr>
          <w:p w:rsidR="00065207" w:rsidRPr="00065207" w:rsidRDefault="00065207" w:rsidP="0006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207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ПОКУПАТЕЛЬ:</w:t>
            </w:r>
          </w:p>
        </w:tc>
      </w:tr>
      <w:tr w:rsidR="00065207" w:rsidRPr="00065207" w:rsidTr="00D67695">
        <w:tc>
          <w:tcPr>
            <w:tcW w:w="4607" w:type="dxa"/>
          </w:tcPr>
          <w:p w:rsidR="00365EB1" w:rsidRDefault="00365EB1" w:rsidP="00365EB1">
            <w:pPr>
              <w:pStyle w:val="ac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:rsidR="00365EB1" w:rsidRDefault="00365EB1" w:rsidP="00365EB1">
            <w:pPr>
              <w:pStyle w:val="ac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365EB1" w:rsidRDefault="00365EB1" w:rsidP="00365EB1">
            <w:pPr>
              <w:pStyle w:val="aa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365EB1" w:rsidRDefault="00365EB1" w:rsidP="00365EB1">
            <w:pPr>
              <w:pStyle w:val="aa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bookmarkEnd w:id="7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</w:p>
          <w:p w:rsidR="00365EB1" w:rsidRDefault="00365EB1" w:rsidP="00365EB1">
            <w:pPr>
              <w:pStyle w:val="aa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года</w:t>
            </w:r>
          </w:p>
          <w:p w:rsidR="00065207" w:rsidRPr="004D16AB" w:rsidRDefault="00065207" w:rsidP="004D16A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07" w:type="dxa"/>
          </w:tcPr>
          <w:p w:rsidR="00365EB1" w:rsidRDefault="00365EB1" w:rsidP="00365EB1">
            <w:pPr>
              <w:pStyle w:val="ac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:rsidR="00365EB1" w:rsidRDefault="00365EB1" w:rsidP="00365EB1">
            <w:pPr>
              <w:pStyle w:val="ac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365EB1" w:rsidRDefault="00365EB1" w:rsidP="00365EB1">
            <w:pPr>
              <w:pStyle w:val="aa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365EB1" w:rsidRDefault="00365EB1" w:rsidP="00365EB1">
            <w:pPr>
              <w:pStyle w:val="aa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</w:p>
          <w:p w:rsidR="00365EB1" w:rsidRDefault="00365EB1" w:rsidP="00365EB1">
            <w:pPr>
              <w:pStyle w:val="aa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года</w:t>
            </w:r>
          </w:p>
          <w:p w:rsidR="00065207" w:rsidRPr="004D16AB" w:rsidRDefault="00065207" w:rsidP="004D16A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065207" w:rsidRPr="00065207" w:rsidRDefault="00065207" w:rsidP="0006520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207" w:rsidRPr="004D16AB" w:rsidRDefault="00065207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065207" w:rsidRPr="004D16AB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65207"/>
    <w:rsid w:val="00285912"/>
    <w:rsid w:val="00365EB1"/>
    <w:rsid w:val="004D16AB"/>
    <w:rsid w:val="004F1F28"/>
    <w:rsid w:val="005221D8"/>
    <w:rsid w:val="006524B4"/>
    <w:rsid w:val="006660EF"/>
    <w:rsid w:val="00693FC4"/>
    <w:rsid w:val="007831D2"/>
    <w:rsid w:val="00902A96"/>
    <w:rsid w:val="0092644E"/>
    <w:rsid w:val="00A10F5A"/>
    <w:rsid w:val="00B2276E"/>
    <w:rsid w:val="00BA364A"/>
    <w:rsid w:val="00C559B8"/>
    <w:rsid w:val="00D72BA0"/>
    <w:rsid w:val="00F949EA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365EB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365E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365EB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365E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Иванушко Анастасия Владимировна</cp:lastModifiedBy>
  <cp:revision>9</cp:revision>
  <dcterms:created xsi:type="dcterms:W3CDTF">2020-05-27T06:51:00Z</dcterms:created>
  <dcterms:modified xsi:type="dcterms:W3CDTF">2021-07-05T05:33:00Z</dcterms:modified>
</cp:coreProperties>
</file>